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0" w:rsidRPr="00175F61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6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BB2460" w:rsidRPr="00175F61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61">
        <w:rPr>
          <w:rFonts w:ascii="Times New Roman" w:hAnsi="Times New Roman" w:cs="Times New Roman"/>
          <w:b/>
          <w:sz w:val="28"/>
          <w:szCs w:val="28"/>
        </w:rPr>
        <w:t xml:space="preserve">«Центр развития ребенка - детский сад № 1 «Мечта» </w:t>
      </w:r>
    </w:p>
    <w:p w:rsidR="00BB2460" w:rsidRPr="00175F61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61">
        <w:rPr>
          <w:rFonts w:ascii="Times New Roman" w:hAnsi="Times New Roman" w:cs="Times New Roman"/>
          <w:b/>
          <w:sz w:val="28"/>
          <w:szCs w:val="28"/>
        </w:rPr>
        <w:t>г. Ртищево Саратовской области»</w:t>
      </w:r>
    </w:p>
    <w:p w:rsidR="00BB2460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(ЦРР МДОУ детский сад № 1 г. Ртищево)</w:t>
      </w:r>
    </w:p>
    <w:p w:rsidR="00BB2460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3B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AF469" wp14:editId="53BF2E12">
                <wp:simplePos x="0" y="0"/>
                <wp:positionH relativeFrom="margin">
                  <wp:posOffset>-129540</wp:posOffset>
                </wp:positionH>
                <wp:positionV relativeFrom="paragraph">
                  <wp:posOffset>200025</wp:posOffset>
                </wp:positionV>
                <wp:extent cx="2362200" cy="108585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2460" w:rsidRPr="007D53B9" w:rsidRDefault="00BB2460" w:rsidP="00BB24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D53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BB2460" w:rsidRDefault="00BB2460" w:rsidP="00BB24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BB2460" w:rsidRPr="00D4275B" w:rsidRDefault="00BB2460" w:rsidP="00BB24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Протокол № 1 </w:t>
                            </w:r>
                            <w:r w:rsidRPr="00D427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D427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.08.202</w:t>
                            </w:r>
                            <w:r w:rsidR="0079247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D427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BB2460" w:rsidRDefault="00BB2460" w:rsidP="00BB2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AF46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0.2pt;margin-top:15.75pt;width:186pt;height:85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" filled="f" stroked="f" strokeweight=".5pt">
                <v:textbox>
                  <w:txbxContent>
                    <w:p w:rsidR="00BB2460" w:rsidRPr="007D53B9" w:rsidRDefault="00BB2460" w:rsidP="00BB24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D53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BB2460" w:rsidRDefault="00BB2460" w:rsidP="00BB246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BB2460" w:rsidRPr="00D4275B" w:rsidRDefault="00BB2460" w:rsidP="00BB2460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Протокол № 1 </w:t>
                      </w:r>
                      <w:r w:rsidRPr="00D427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D427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.08.202</w:t>
                      </w:r>
                      <w:r w:rsidR="0079247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D427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BB2460" w:rsidRDefault="00BB2460" w:rsidP="00BB2460"/>
                  </w:txbxContent>
                </v:textbox>
                <w10:wrap anchorx="margin"/>
              </v:shape>
            </w:pict>
          </mc:Fallback>
        </mc:AlternateContent>
      </w:r>
    </w:p>
    <w:p w:rsidR="00BB2460" w:rsidRPr="007D53B9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3B9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BB2460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D89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:rsidR="00BB2460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ЦРР МДОУ </w:t>
      </w:r>
      <w:r w:rsidRPr="00FF7D89">
        <w:rPr>
          <w:rFonts w:ascii="Times New Roman" w:hAnsi="Times New Roman" w:cs="Times New Roman"/>
          <w:sz w:val="24"/>
          <w:szCs w:val="24"/>
        </w:rPr>
        <w:t>детский сад № 1 г. Ртищево</w:t>
      </w:r>
    </w:p>
    <w:p w:rsidR="00BB2460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Pr="00FF7D89">
        <w:rPr>
          <w:rFonts w:ascii="Times New Roman" w:hAnsi="Times New Roman" w:cs="Times New Roman"/>
          <w:sz w:val="24"/>
          <w:szCs w:val="24"/>
        </w:rPr>
        <w:t>Комардина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 </w:t>
      </w:r>
    </w:p>
    <w:p w:rsidR="00BB2460" w:rsidRPr="00D4275B" w:rsidRDefault="00BB2460" w:rsidP="00BB246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№______от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D4275B">
        <w:rPr>
          <w:rFonts w:ascii="Times New Roman" w:hAnsi="Times New Roman" w:cs="Times New Roman"/>
          <w:color w:val="000000" w:themeColor="text1"/>
          <w:sz w:val="24"/>
          <w:szCs w:val="24"/>
        </w:rPr>
        <w:t>.08.202</w:t>
      </w:r>
      <w:r w:rsidR="007924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42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BB2460" w:rsidRDefault="00BB2460" w:rsidP="00BB2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2460" w:rsidRDefault="00BB2460" w:rsidP="00BB2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2460" w:rsidRDefault="00BB2460" w:rsidP="00BB2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2460" w:rsidRPr="00FF7D89" w:rsidRDefault="00BB2460" w:rsidP="00BB2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D89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89">
        <w:rPr>
          <w:rFonts w:ascii="Times New Roman" w:hAnsi="Times New Roman" w:cs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развития ребенка - детский сад № 1 «Мечта»</w:t>
      </w: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Ртищево Саратовской области»</w:t>
      </w:r>
    </w:p>
    <w:p w:rsidR="00BB2460" w:rsidRDefault="0079247F" w:rsidP="00BB2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BB246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Default="00BB2460" w:rsidP="00BB2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460" w:rsidRPr="00EB1946" w:rsidRDefault="00BB2460" w:rsidP="00BB2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946">
        <w:rPr>
          <w:rFonts w:ascii="Times New Roman" w:hAnsi="Times New Roman" w:cs="Times New Roman"/>
          <w:sz w:val="24"/>
          <w:szCs w:val="24"/>
        </w:rPr>
        <w:t>г. Ртищево</w:t>
      </w:r>
    </w:p>
    <w:p w:rsidR="00BB2460" w:rsidRPr="00EB1946" w:rsidRDefault="00BB2460" w:rsidP="00BB2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1946">
        <w:rPr>
          <w:rFonts w:ascii="Times New Roman" w:hAnsi="Times New Roman" w:cs="Times New Roman"/>
          <w:sz w:val="24"/>
          <w:szCs w:val="24"/>
        </w:rPr>
        <w:t>202</w:t>
      </w:r>
      <w:r w:rsidR="0079247F">
        <w:rPr>
          <w:rFonts w:ascii="Times New Roman" w:hAnsi="Times New Roman" w:cs="Times New Roman"/>
          <w:sz w:val="24"/>
          <w:szCs w:val="24"/>
        </w:rPr>
        <w:t>4</w:t>
      </w:r>
      <w:r w:rsidRPr="00EB19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2460" w:rsidRPr="00845AF2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F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B2460" w:rsidRPr="00845AF2" w:rsidRDefault="00BB2460" w:rsidP="00BB2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sz w:val="28"/>
          <w:szCs w:val="28"/>
        </w:rPr>
        <w:t>Учебный план муниципального дошкольного образовательного учреждения «Центр развития ребенка - детский сад № 1 «Мечта» г. Ртищево Саратовской област</w:t>
      </w:r>
      <w:r>
        <w:rPr>
          <w:rFonts w:ascii="Times New Roman" w:hAnsi="Times New Roman" w:cs="Times New Roman"/>
          <w:sz w:val="28"/>
          <w:szCs w:val="28"/>
        </w:rPr>
        <w:t xml:space="preserve">и» составлен в соответствии с: 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</w:t>
      </w:r>
      <w:r w:rsidRPr="00845AF2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F2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sz w:val="28"/>
          <w:szCs w:val="28"/>
        </w:rPr>
        <w:t>Приказ Министерства образования и н</w:t>
      </w:r>
      <w:r>
        <w:rPr>
          <w:rFonts w:ascii="Times New Roman" w:hAnsi="Times New Roman" w:cs="Times New Roman"/>
          <w:sz w:val="28"/>
          <w:szCs w:val="28"/>
        </w:rPr>
        <w:t xml:space="preserve">ауки Российской Федерации от 17 октября 2013 г. № 1155 </w:t>
      </w:r>
      <w:r w:rsidRPr="00845AF2">
        <w:rPr>
          <w:rFonts w:ascii="Times New Roman" w:hAnsi="Times New Roman" w:cs="Times New Roman"/>
          <w:sz w:val="28"/>
          <w:szCs w:val="28"/>
        </w:rPr>
        <w:t>«Об утверждении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AF2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E8514A">
        <w:rPr>
          <w:rFonts w:ascii="Times New Roman" w:hAnsi="Times New Roman" w:cs="Times New Roman"/>
          <w:sz w:val="28"/>
          <w:szCs w:val="28"/>
        </w:rPr>
        <w:t>Министерства просвещения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25.11.2022 № 1028 </w:t>
      </w:r>
      <w:r w:rsidRPr="00E8514A">
        <w:rPr>
          <w:rFonts w:ascii="Times New Roman" w:hAnsi="Times New Roman" w:cs="Times New Roman"/>
          <w:sz w:val="28"/>
          <w:szCs w:val="28"/>
        </w:rPr>
        <w:t>«Об утверждении федеральной образовательной про</w:t>
      </w:r>
      <w:r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образования»; </w:t>
      </w:r>
    </w:p>
    <w:p w:rsidR="00BB2460" w:rsidRDefault="00BB2460" w:rsidP="00BB2460">
      <w:pPr>
        <w:spacing w:after="0" w:line="240" w:lineRule="auto"/>
        <w:ind w:firstLine="709"/>
        <w:jc w:val="both"/>
      </w:pPr>
      <w:r w:rsidRPr="00E8514A">
        <w:rPr>
          <w:rFonts w:ascii="Times New Roman" w:hAnsi="Times New Roman" w:cs="Times New Roman"/>
          <w:sz w:val="28"/>
          <w:szCs w:val="28"/>
        </w:rPr>
        <w:t>Постановление Главного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санитарного врача Российской </w:t>
      </w:r>
      <w:r w:rsidRPr="00E8514A">
        <w:rPr>
          <w:rFonts w:ascii="Times New Roman" w:hAnsi="Times New Roman" w:cs="Times New Roman"/>
          <w:sz w:val="28"/>
          <w:szCs w:val="28"/>
        </w:rPr>
        <w:t>Федерации от 28 сентября 2020 года № 28 Об утверждении санитарных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4A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4A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8514A">
        <w:t xml:space="preserve"> 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14A">
        <w:rPr>
          <w:rFonts w:ascii="Times New Roman" w:hAnsi="Times New Roman" w:cs="Times New Roman"/>
          <w:sz w:val="28"/>
          <w:szCs w:val="28"/>
        </w:rPr>
        <w:t>Постановление Главного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санитарного врача Российской </w:t>
      </w:r>
      <w:r w:rsidRPr="00E8514A">
        <w:rPr>
          <w:rFonts w:ascii="Times New Roman" w:hAnsi="Times New Roman" w:cs="Times New Roman"/>
          <w:sz w:val="28"/>
          <w:szCs w:val="28"/>
        </w:rPr>
        <w:t>Федерации от 28 января 2021 г. № 2 Об утверждении санитарных правил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4A">
        <w:rPr>
          <w:rFonts w:ascii="Times New Roman" w:hAnsi="Times New Roman" w:cs="Times New Roman"/>
          <w:sz w:val="28"/>
          <w:szCs w:val="28"/>
        </w:rPr>
        <w:t>норм СанПиН 1.2.3685-21 «Гигиени</w:t>
      </w:r>
      <w:r>
        <w:rPr>
          <w:rFonts w:ascii="Times New Roman" w:hAnsi="Times New Roman" w:cs="Times New Roman"/>
          <w:sz w:val="28"/>
          <w:szCs w:val="28"/>
        </w:rPr>
        <w:t xml:space="preserve">ческие нормативы и требования к </w:t>
      </w:r>
      <w:r w:rsidRPr="00E8514A">
        <w:rPr>
          <w:rFonts w:ascii="Times New Roman" w:hAnsi="Times New Roman" w:cs="Times New Roman"/>
          <w:sz w:val="28"/>
          <w:szCs w:val="28"/>
        </w:rPr>
        <w:t>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14A">
        <w:rPr>
          <w:rFonts w:ascii="Times New Roman" w:hAnsi="Times New Roman" w:cs="Times New Roman"/>
          <w:sz w:val="28"/>
          <w:szCs w:val="28"/>
        </w:rPr>
        <w:t>обитания»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sz w:val="28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индивидуальными особенностями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способности), целенаправленности и </w:t>
      </w:r>
      <w:proofErr w:type="spellStart"/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>саморегуляции</w:t>
      </w:r>
      <w:proofErr w:type="spellEnd"/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(регуляторные способности), формирование социальных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деятельности,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выводы, формирование первичных представлений об окружающем мире, формирование элементарных естественно-научных представлений. 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грамоте, овладение речью как </w:t>
      </w: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средством общения, развитие речевого творчества, знакомство с книжной культурой, детской литературой.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Художественно-эстетическое развитие предполагает развитие художественно-творческих способностей детей в различных видах художественной деятельности, формирование интереса и предпосылок ценностно-смыслового восприятия и понимания произведений искусства, развитие эстетического восприятия окружающего мира, воспитание художественного вкуса.</w:t>
      </w:r>
    </w:p>
    <w:p w:rsidR="00BB2460" w:rsidRPr="00723E49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 спорту,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Комплектование групп в </w:t>
      </w:r>
      <w:r w:rsidRPr="00845AF2">
        <w:rPr>
          <w:rFonts w:ascii="Times New Roman" w:hAnsi="Times New Roman" w:cs="Times New Roman"/>
          <w:sz w:val="28"/>
          <w:szCs w:val="28"/>
        </w:rPr>
        <w:t>202</w:t>
      </w:r>
      <w:r w:rsidR="0079247F">
        <w:rPr>
          <w:rFonts w:ascii="Times New Roman" w:hAnsi="Times New Roman" w:cs="Times New Roman"/>
          <w:sz w:val="28"/>
          <w:szCs w:val="28"/>
        </w:rPr>
        <w:t>4</w:t>
      </w:r>
      <w:r w:rsidRPr="00845AF2">
        <w:rPr>
          <w:rFonts w:ascii="Times New Roman" w:hAnsi="Times New Roman" w:cs="Times New Roman"/>
          <w:sz w:val="28"/>
          <w:szCs w:val="28"/>
        </w:rPr>
        <w:t>-202</w:t>
      </w:r>
      <w:r w:rsidR="0079247F">
        <w:rPr>
          <w:rFonts w:ascii="Times New Roman" w:hAnsi="Times New Roman" w:cs="Times New Roman"/>
          <w:sz w:val="28"/>
          <w:szCs w:val="28"/>
        </w:rPr>
        <w:t>5</w:t>
      </w:r>
      <w:r w:rsidRPr="00845AF2">
        <w:rPr>
          <w:rFonts w:ascii="Times New Roman" w:hAnsi="Times New Roman" w:cs="Times New Roman"/>
          <w:sz w:val="28"/>
          <w:szCs w:val="28"/>
        </w:rPr>
        <w:t xml:space="preserve"> учебном году: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2943"/>
        <w:gridCol w:w="1311"/>
        <w:gridCol w:w="1553"/>
        <w:gridCol w:w="1373"/>
      </w:tblGrid>
      <w:tr w:rsidR="00BB2460" w:rsidRPr="004A200C" w:rsidTr="00D429F8">
        <w:trPr>
          <w:trHeight w:val="612"/>
          <w:jc w:val="center"/>
        </w:trPr>
        <w:tc>
          <w:tcPr>
            <w:tcW w:w="2164" w:type="dxa"/>
            <w:vAlign w:val="center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2943" w:type="dxa"/>
            <w:vAlign w:val="center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Возрастные группы</w:t>
            </w:r>
          </w:p>
        </w:tc>
        <w:tc>
          <w:tcPr>
            <w:tcW w:w="1311" w:type="dxa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групп</w:t>
            </w:r>
          </w:p>
        </w:tc>
        <w:tc>
          <w:tcPr>
            <w:tcW w:w="1553" w:type="dxa"/>
            <w:vAlign w:val="center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2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1373" w:type="dxa"/>
            <w:vAlign w:val="center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20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детей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 w:val="restart"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Общеразвивающее</w:t>
            </w:r>
          </w:p>
        </w:tc>
        <w:tc>
          <w:tcPr>
            <w:tcW w:w="2943" w:type="dxa"/>
            <w:vAlign w:val="center"/>
          </w:tcPr>
          <w:p w:rsidR="00BB2460" w:rsidRPr="00B24368" w:rsidRDefault="0079247F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раннего возраста</w:t>
            </w:r>
            <w:r w:rsidR="00BB2460"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Pr="0091646D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1373" w:type="dxa"/>
            <w:vAlign w:val="center"/>
          </w:tcPr>
          <w:p w:rsidR="00BB2460" w:rsidRPr="000D02E5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BB2460" w:rsidRPr="00B24368" w:rsidRDefault="0079247F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</w:t>
            </w:r>
            <w:r w:rsidR="00BB2460"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адшая группа</w:t>
            </w:r>
          </w:p>
        </w:tc>
        <w:tc>
          <w:tcPr>
            <w:tcW w:w="1311" w:type="dxa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Pr="0091646D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373" w:type="dxa"/>
            <w:vAlign w:val="center"/>
          </w:tcPr>
          <w:p w:rsidR="00BB2460" w:rsidRPr="000D02E5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BB2460" w:rsidRPr="00B24368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311" w:type="dxa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3" w:type="dxa"/>
            <w:vAlign w:val="center"/>
          </w:tcPr>
          <w:p w:rsidR="00BB2460" w:rsidRPr="0091646D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1373" w:type="dxa"/>
            <w:vAlign w:val="center"/>
          </w:tcPr>
          <w:p w:rsidR="00BB2460" w:rsidRPr="000D02E5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BB2460" w:rsidRPr="00B24368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группа</w:t>
            </w:r>
          </w:p>
        </w:tc>
        <w:tc>
          <w:tcPr>
            <w:tcW w:w="1311" w:type="dxa"/>
          </w:tcPr>
          <w:p w:rsidR="00BB2460" w:rsidRDefault="0079247F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Pr="0091646D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373" w:type="dxa"/>
            <w:vAlign w:val="center"/>
          </w:tcPr>
          <w:p w:rsidR="00BB2460" w:rsidRPr="000D02E5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/>
          </w:tcPr>
          <w:p w:rsidR="00BB2460" w:rsidRPr="004A200C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BB2460" w:rsidRPr="00B24368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311" w:type="dxa"/>
          </w:tcPr>
          <w:p w:rsidR="00BB2460" w:rsidRDefault="0079247F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Pr="0091646D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373" w:type="dxa"/>
            <w:vAlign w:val="center"/>
          </w:tcPr>
          <w:p w:rsidR="00BB2460" w:rsidRPr="000D02E5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 w:val="restart"/>
          </w:tcPr>
          <w:p w:rsidR="00BB2460" w:rsidRPr="004A200C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Компенсирующее</w:t>
            </w:r>
          </w:p>
        </w:tc>
        <w:tc>
          <w:tcPr>
            <w:tcW w:w="2943" w:type="dxa"/>
            <w:vAlign w:val="center"/>
          </w:tcPr>
          <w:p w:rsidR="00BB2460" w:rsidRPr="00B24368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4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311" w:type="dxa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373" w:type="dxa"/>
            <w:vAlign w:val="center"/>
          </w:tcPr>
          <w:p w:rsidR="00BB2460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2460" w:rsidRPr="004A200C" w:rsidTr="00D429F8">
        <w:trPr>
          <w:jc w:val="center"/>
        </w:trPr>
        <w:tc>
          <w:tcPr>
            <w:tcW w:w="2164" w:type="dxa"/>
            <w:vMerge/>
            <w:vAlign w:val="center"/>
          </w:tcPr>
          <w:p w:rsidR="00BB2460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BB2460" w:rsidRDefault="00BB2460" w:rsidP="00D429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311" w:type="dxa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3" w:type="dxa"/>
            <w:vAlign w:val="center"/>
          </w:tcPr>
          <w:p w:rsidR="00BB2460" w:rsidRDefault="00BB2460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1373" w:type="dxa"/>
            <w:vAlign w:val="center"/>
          </w:tcPr>
          <w:p w:rsidR="00BB2460" w:rsidRDefault="005D4D26" w:rsidP="00D429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первой половине дня в группах младшего дошкольного возраста запланировано проведение не более двух интеллектуальных форм, в группах старшего дошкольного возраста - не более трех. Образовательная деятельность с детьми старшего дошкольного возраста может осуществляться во второй половине дня поле дневного сна, продолжительностью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25-30 минут в день. </w:t>
      </w:r>
    </w:p>
    <w:p w:rsidR="00BB2460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Перерывы между занятиями составляют не менее 10 мин. В середине занятий статического характера проводится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менее 2 минут</w:t>
      </w: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B2460" w:rsidRPr="00845AF2" w:rsidRDefault="00BB2460" w:rsidP="00BB24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5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детей от 2 до 3 лет длительность образовательной деятельности не превышает 10 мин. Продолжительность образовательной деятельности для детей от 3 до 4 лет - не более 15 мин., для детей от 4 до 5 лет - не более 20 мин., для детей от 5 до 6 лет - не более 25 мин., для детей от 6 до 7 лет - не более 30 мин. </w:t>
      </w: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Default="00BB2460" w:rsidP="00BB2460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2460" w:rsidRPr="00B42CC3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BB2460" w:rsidRPr="001E2FE1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E1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BB2460" w:rsidRPr="001E2FE1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E1">
        <w:rPr>
          <w:rFonts w:ascii="Times New Roman" w:hAnsi="Times New Roman" w:cs="Times New Roman"/>
          <w:b/>
          <w:sz w:val="24"/>
          <w:szCs w:val="24"/>
        </w:rPr>
        <w:t xml:space="preserve">«Центр развития ребенка - детский сад № 1 «Мечта» </w:t>
      </w:r>
    </w:p>
    <w:p w:rsidR="00BB2460" w:rsidRPr="001E2FE1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E1">
        <w:rPr>
          <w:rFonts w:ascii="Times New Roman" w:hAnsi="Times New Roman" w:cs="Times New Roman"/>
          <w:b/>
          <w:sz w:val="24"/>
          <w:szCs w:val="24"/>
        </w:rPr>
        <w:t xml:space="preserve">г. Ртищево Саратовской области» </w:t>
      </w:r>
    </w:p>
    <w:p w:rsidR="00BB2460" w:rsidRPr="001E2FE1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E1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E2FE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E2FE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B2460" w:rsidRPr="00972AE6" w:rsidRDefault="00BB2460" w:rsidP="00BB2460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2AE6">
        <w:rPr>
          <w:rFonts w:ascii="Times New Roman" w:hAnsi="Times New Roman" w:cs="Times New Roman"/>
          <w:b/>
          <w:sz w:val="20"/>
          <w:szCs w:val="20"/>
        </w:rPr>
        <w:t xml:space="preserve">Обязательная часть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1"/>
        <w:gridCol w:w="1266"/>
        <w:gridCol w:w="1200"/>
        <w:gridCol w:w="1217"/>
        <w:gridCol w:w="1135"/>
        <w:gridCol w:w="1276"/>
        <w:gridCol w:w="1269"/>
      </w:tblGrid>
      <w:tr w:rsidR="00BB2460" w:rsidRPr="00972AE6" w:rsidTr="00D429F8">
        <w:tc>
          <w:tcPr>
            <w:tcW w:w="1981" w:type="dxa"/>
            <w:vMerge w:val="restart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3" w:type="dxa"/>
            <w:gridSpan w:val="6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Периодичность в неделю</w:t>
            </w:r>
          </w:p>
        </w:tc>
      </w:tr>
      <w:tr w:rsidR="00BB2460" w:rsidRPr="00972AE6" w:rsidTr="00D429F8">
        <w:trPr>
          <w:cantSplit/>
          <w:trHeight w:val="1929"/>
        </w:trPr>
        <w:tc>
          <w:tcPr>
            <w:tcW w:w="1981" w:type="dxa"/>
            <w:vMerge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extDirection w:val="btLr"/>
            <w:vAlign w:val="center"/>
          </w:tcPr>
          <w:p w:rsidR="00BB2460" w:rsidRPr="00972AE6" w:rsidRDefault="0079247F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B2460" w:rsidRPr="00972AE6">
              <w:rPr>
                <w:rFonts w:ascii="Times New Roman" w:hAnsi="Times New Roman" w:cs="Times New Roman"/>
                <w:sz w:val="20"/>
                <w:szCs w:val="20"/>
              </w:rPr>
              <w:t>ладшая группа</w:t>
            </w:r>
          </w:p>
        </w:tc>
        <w:tc>
          <w:tcPr>
            <w:tcW w:w="1200" w:type="dxa"/>
            <w:textDirection w:val="btLr"/>
            <w:vAlign w:val="center"/>
          </w:tcPr>
          <w:p w:rsidR="00BB2460" w:rsidRPr="00972AE6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1217" w:type="dxa"/>
            <w:textDirection w:val="btLr"/>
            <w:vAlign w:val="center"/>
          </w:tcPr>
          <w:p w:rsidR="00BB2460" w:rsidRPr="00972AE6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1135" w:type="dxa"/>
            <w:textDirection w:val="btLr"/>
            <w:vAlign w:val="center"/>
          </w:tcPr>
          <w:p w:rsidR="00BB2460" w:rsidRPr="00972AE6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компенсирующей направленности </w:t>
            </w:r>
          </w:p>
        </w:tc>
        <w:tc>
          <w:tcPr>
            <w:tcW w:w="1276" w:type="dxa"/>
            <w:textDirection w:val="btLr"/>
            <w:vAlign w:val="center"/>
          </w:tcPr>
          <w:p w:rsidR="00BB2460" w:rsidRPr="00972AE6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1269" w:type="dxa"/>
            <w:textDirection w:val="btLr"/>
            <w:vAlign w:val="center"/>
          </w:tcPr>
          <w:p w:rsidR="00BB2460" w:rsidRPr="00972AE6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компенсирующей направленности  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в помещении 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на прогулке 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Лепка, аппликация, ручной труд 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Математическое развитие 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окружающим миром   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4 раза 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 раза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4 раза </w:t>
            </w:r>
          </w:p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</w:tr>
      <w:tr w:rsidR="00BB2460" w:rsidRPr="00972AE6" w:rsidTr="00D429F8">
        <w:tc>
          <w:tcPr>
            <w:tcW w:w="1981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  <w:r w:rsidRPr="0097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26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7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11/44</w:t>
            </w:r>
          </w:p>
        </w:tc>
        <w:tc>
          <w:tcPr>
            <w:tcW w:w="1217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12/48</w:t>
            </w:r>
          </w:p>
        </w:tc>
        <w:tc>
          <w:tcPr>
            <w:tcW w:w="113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14/56</w:t>
            </w:r>
          </w:p>
        </w:tc>
        <w:tc>
          <w:tcPr>
            <w:tcW w:w="1276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7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69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14/56</w:t>
            </w:r>
          </w:p>
        </w:tc>
      </w:tr>
    </w:tbl>
    <w:p w:rsidR="00BB2460" w:rsidRDefault="00BB2460" w:rsidP="00BB24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690"/>
        <w:gridCol w:w="3115"/>
      </w:tblGrid>
      <w:tr w:rsidR="00BB2460" w:rsidRPr="00972AE6" w:rsidTr="00D429F8">
        <w:tc>
          <w:tcPr>
            <w:tcW w:w="9344" w:type="dxa"/>
            <w:gridSpan w:val="3"/>
          </w:tcPr>
          <w:p w:rsidR="00BB2460" w:rsidRPr="00972AE6" w:rsidRDefault="00BB2460" w:rsidP="00792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Перечень основных занятий на месяц в группе</w:t>
            </w:r>
            <w:r w:rsidR="0079247F">
              <w:rPr>
                <w:rFonts w:ascii="Times New Roman" w:hAnsi="Times New Roman" w:cs="Times New Roman"/>
                <w:sz w:val="20"/>
                <w:szCs w:val="20"/>
              </w:rPr>
              <w:t xml:space="preserve"> раннего возраста</w:t>
            </w:r>
          </w:p>
        </w:tc>
      </w:tr>
      <w:tr w:rsidR="00BB2460" w:rsidRPr="00972AE6" w:rsidTr="00D429F8">
        <w:tc>
          <w:tcPr>
            <w:tcW w:w="3539" w:type="dxa"/>
            <w:vMerge w:val="restart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Виды занятий</w:t>
            </w:r>
          </w:p>
        </w:tc>
        <w:tc>
          <w:tcPr>
            <w:tcW w:w="5805" w:type="dxa"/>
            <w:gridSpan w:val="2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занятий </w:t>
            </w:r>
          </w:p>
        </w:tc>
      </w:tr>
      <w:tr w:rsidR="00BB2460" w:rsidRPr="00972AE6" w:rsidTr="00D429F8">
        <w:tc>
          <w:tcPr>
            <w:tcW w:w="3539" w:type="dxa"/>
            <w:vMerge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3115" w:type="dxa"/>
            <w:vAlign w:val="center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окружающий мир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  <w:r w:rsidRPr="0097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972A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Аппликация</w:t>
            </w:r>
            <w:proofErr w:type="spellEnd"/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Физкультурное занятие 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занятие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B2460" w:rsidRPr="00972AE6" w:rsidTr="00D429F8">
        <w:tc>
          <w:tcPr>
            <w:tcW w:w="3539" w:type="dxa"/>
          </w:tcPr>
          <w:p w:rsidR="00BB2460" w:rsidRPr="00972AE6" w:rsidRDefault="00BB2460" w:rsidP="00D429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занятий </w:t>
            </w:r>
          </w:p>
        </w:tc>
        <w:tc>
          <w:tcPr>
            <w:tcW w:w="2690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5" w:type="dxa"/>
          </w:tcPr>
          <w:p w:rsidR="00BB2460" w:rsidRPr="00972AE6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E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BB2460" w:rsidRDefault="00BB2460" w:rsidP="00BB24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2460" w:rsidRDefault="00BB2460" w:rsidP="00BB24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B2460" w:rsidRPr="00972AE6" w:rsidRDefault="00BB2460" w:rsidP="00BB246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72AE6">
        <w:rPr>
          <w:rFonts w:ascii="Times New Roman" w:hAnsi="Times New Roman" w:cs="Times New Roman"/>
          <w:b/>
          <w:sz w:val="20"/>
          <w:szCs w:val="20"/>
        </w:rPr>
        <w:t>Часть, формируемая участниками образовательных отношений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96"/>
        <w:gridCol w:w="439"/>
        <w:gridCol w:w="496"/>
        <w:gridCol w:w="439"/>
        <w:gridCol w:w="439"/>
        <w:gridCol w:w="496"/>
        <w:gridCol w:w="439"/>
        <w:gridCol w:w="576"/>
        <w:gridCol w:w="439"/>
        <w:gridCol w:w="439"/>
        <w:gridCol w:w="496"/>
        <w:gridCol w:w="439"/>
        <w:gridCol w:w="576"/>
        <w:gridCol w:w="439"/>
        <w:gridCol w:w="440"/>
        <w:gridCol w:w="440"/>
        <w:gridCol w:w="440"/>
        <w:gridCol w:w="496"/>
      </w:tblGrid>
      <w:tr w:rsidR="00BB2460" w:rsidRPr="00766CF7" w:rsidTr="00D429F8"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</w:tc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</w:tc>
        <w:tc>
          <w:tcPr>
            <w:tcW w:w="2339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</w:t>
            </w:r>
          </w:p>
        </w:tc>
      </w:tr>
      <w:tr w:rsidR="00BB2460" w:rsidRPr="00766CF7" w:rsidTr="00D429F8"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</w:tc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4-5 лет</w:t>
            </w:r>
          </w:p>
        </w:tc>
        <w:tc>
          <w:tcPr>
            <w:tcW w:w="2335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</w:tc>
        <w:tc>
          <w:tcPr>
            <w:tcW w:w="2339" w:type="dxa"/>
            <w:gridSpan w:val="5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CF7">
              <w:rPr>
                <w:rFonts w:ascii="Times New Roman" w:hAnsi="Times New Roman" w:cs="Times New Roman"/>
                <w:sz w:val="20"/>
                <w:szCs w:val="20"/>
              </w:rPr>
              <w:t xml:space="preserve">6-7 лет </w:t>
            </w:r>
          </w:p>
        </w:tc>
      </w:tr>
      <w:tr w:rsidR="00BB2460" w:rsidRPr="00766CF7" w:rsidTr="00D429F8">
        <w:trPr>
          <w:cantSplit/>
          <w:trHeight w:val="1548"/>
        </w:trPr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7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8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8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неделя</w:t>
            </w:r>
          </w:p>
        </w:tc>
        <w:tc>
          <w:tcPr>
            <w:tcW w:w="468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68" w:type="dxa"/>
            <w:textDirection w:val="btLr"/>
            <w:vAlign w:val="center"/>
          </w:tcPr>
          <w:p w:rsidR="00BB2460" w:rsidRPr="00766CF7" w:rsidRDefault="00BB2460" w:rsidP="00D429F8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  <w:r w:rsidRPr="00766C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766CF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BB2460" w:rsidRPr="00766CF7" w:rsidTr="00D429F8"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9,25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0,33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12,21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0,42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15,54</w:t>
            </w:r>
          </w:p>
        </w:tc>
        <w:tc>
          <w:tcPr>
            <w:tcW w:w="467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8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68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68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68" w:type="dxa"/>
          </w:tcPr>
          <w:p w:rsidR="00BB2460" w:rsidRPr="00766CF7" w:rsidRDefault="00BB2460" w:rsidP="00D429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CF7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</w:tbl>
    <w:p w:rsidR="00BB2460" w:rsidRPr="00972AE6" w:rsidRDefault="00BB2460" w:rsidP="00BB246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ectPr w:rsidR="00BB2460" w:rsidRPr="00972AE6" w:rsidSect="000A1D5B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2FE5" w:rsidRDefault="00B92074" w:rsidP="00CD3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СЕТКА </w:t>
      </w:r>
      <w:r>
        <w:rPr>
          <w:rFonts w:ascii="Times New Roman" w:hAnsi="Times New Roman" w:cs="Times New Roman"/>
          <w:b/>
          <w:sz w:val="24"/>
          <w:szCs w:val="24"/>
        </w:rPr>
        <w:t>ЗАНЯТИЙ</w:t>
      </w:r>
      <w:r w:rsidRPr="001B7D27">
        <w:rPr>
          <w:rFonts w:ascii="Times New Roman" w:hAnsi="Times New Roman" w:cs="Times New Roman"/>
          <w:b/>
          <w:sz w:val="24"/>
          <w:szCs w:val="24"/>
        </w:rPr>
        <w:t xml:space="preserve"> НА 2024-2025 УЧЕБНЫЙ ГОД</w:t>
      </w:r>
    </w:p>
    <w:p w:rsidR="00CD343A" w:rsidRPr="001B7D27" w:rsidRDefault="00CD343A" w:rsidP="00CD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81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2033"/>
        <w:gridCol w:w="1849"/>
        <w:gridCol w:w="1849"/>
        <w:gridCol w:w="1849"/>
        <w:gridCol w:w="1849"/>
        <w:gridCol w:w="1849"/>
        <w:gridCol w:w="1849"/>
        <w:gridCol w:w="1979"/>
      </w:tblGrid>
      <w:tr w:rsidR="00CD343A" w:rsidRPr="003F339D" w:rsidTr="00DA6317">
        <w:trPr>
          <w:cantSplit/>
          <w:trHeight w:val="1251"/>
          <w:jc w:val="center"/>
        </w:trPr>
        <w:tc>
          <w:tcPr>
            <w:tcW w:w="713" w:type="dxa"/>
            <w:shd w:val="clear" w:color="auto" w:fill="FFFFFF" w:themeFill="background1"/>
            <w:textDirection w:val="btLr"/>
            <w:vAlign w:val="center"/>
          </w:tcPr>
          <w:p w:rsidR="00CD343A" w:rsidRPr="003F339D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00B050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руппа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раннего возраста «Гномики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9" w:type="dxa"/>
            <w:shd w:val="clear" w:color="auto" w:fill="FFFF00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Младшая группа «Непоседы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Средняя группа «Теремок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9" w:type="dxa"/>
            <w:shd w:val="clear" w:color="auto" w:fill="F4B083" w:themeFill="accent2" w:themeFillTint="99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Средняя группа «Пчёлки»</w:t>
            </w:r>
          </w:p>
        </w:tc>
        <w:tc>
          <w:tcPr>
            <w:tcW w:w="1849" w:type="dxa"/>
            <w:shd w:val="clear" w:color="auto" w:fill="92D050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компенсирующей направленности 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«Лучики»</w:t>
            </w:r>
          </w:p>
        </w:tc>
        <w:tc>
          <w:tcPr>
            <w:tcW w:w="1849" w:type="dxa"/>
            <w:shd w:val="clear" w:color="auto" w:fill="92D050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Старшая группа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Буратино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849" w:type="dxa"/>
            <w:shd w:val="clear" w:color="auto" w:fill="8EAADB" w:themeFill="accent5" w:themeFillTint="99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компенсирующей направленности </w:t>
            </w: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«Кораблик»</w:t>
            </w:r>
          </w:p>
        </w:tc>
        <w:tc>
          <w:tcPr>
            <w:tcW w:w="1979" w:type="dxa"/>
            <w:shd w:val="clear" w:color="auto" w:fill="8EAADB" w:themeFill="accent5" w:themeFillTint="99"/>
            <w:textDirection w:val="btLr"/>
            <w:vAlign w:val="center"/>
          </w:tcPr>
          <w:p w:rsidR="00CD343A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Подготовительная группа «Фантазёры»</w:t>
            </w:r>
          </w:p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CD343A" w:rsidRPr="003F339D" w:rsidTr="00DA6317">
        <w:trPr>
          <w:trHeight w:val="1058"/>
          <w:jc w:val="center"/>
        </w:trPr>
        <w:tc>
          <w:tcPr>
            <w:tcW w:w="7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3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Понедельник</w:t>
            </w: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9.30-9.40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Ребенок и окружающий мир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9.20-9.35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 (Познавательная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9.15-9.45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</w:tc>
      </w:tr>
      <w:tr w:rsidR="00CD343A" w:rsidRPr="003F339D" w:rsidTr="00DA6317">
        <w:trPr>
          <w:trHeight w:val="1070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10.00-10.10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(Двигательная деятельность) 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Ознакомление с окружающим миром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</w:tr>
      <w:tr w:rsidR="00CD343A" w:rsidRPr="003F339D" w:rsidTr="00DA6317">
        <w:trPr>
          <w:trHeight w:val="866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1F711C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11.00-11.30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на прогулке (Двигательная деятельность)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Музыка 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</w:tc>
      </w:tr>
      <w:tr w:rsidR="00CD343A" w:rsidRPr="003F339D" w:rsidTr="00DA6317">
        <w:trPr>
          <w:trHeight w:val="1058"/>
          <w:jc w:val="center"/>
        </w:trPr>
        <w:tc>
          <w:tcPr>
            <w:tcW w:w="7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3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9.30-9.40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Музыка </w:t>
            </w:r>
          </w:p>
          <w:p w:rsidR="00CD343A" w:rsidRPr="00100730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9.20-9.35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40 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Ознакомление с окружающим миром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9.15-9.45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</w:tr>
      <w:tr w:rsidR="00CD343A" w:rsidRPr="003F339D" w:rsidTr="00DA6317">
        <w:trPr>
          <w:trHeight w:val="1070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9.50-10.00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Лепка</w:t>
            </w:r>
            <w:r w:rsidRPr="006E69A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Аппликация (Изобразительная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9.45-10.05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 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</w:t>
            </w:r>
            <w:proofErr w:type="spellStart"/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Аппли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кация</w:t>
            </w:r>
            <w:proofErr w:type="spellEnd"/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9.55-10.25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Математическое развитие (Познавательная деятельность)</w:t>
            </w:r>
          </w:p>
        </w:tc>
        <w:tc>
          <w:tcPr>
            <w:tcW w:w="1979" w:type="dxa"/>
            <w:shd w:val="clear" w:color="auto" w:fill="FFFFFF" w:themeFill="background1"/>
          </w:tcPr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42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Pr="00C54207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</w:tr>
      <w:tr w:rsidR="00CD343A" w:rsidRPr="003F339D" w:rsidTr="00DA6317">
        <w:trPr>
          <w:trHeight w:val="1070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10.30-10.20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на прогулке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16.00-16.25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11.00- 11.25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Физкультура на прогулке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  )</w:t>
            </w:r>
          </w:p>
        </w:tc>
        <w:tc>
          <w:tcPr>
            <w:tcW w:w="197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343A" w:rsidRPr="003F339D" w:rsidTr="00DA6317">
        <w:trPr>
          <w:trHeight w:val="1058"/>
          <w:jc w:val="center"/>
        </w:trPr>
        <w:tc>
          <w:tcPr>
            <w:tcW w:w="7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343A" w:rsidRPr="00847E32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7E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Среда</w:t>
            </w: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9.35-9.45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Физкультура в помещении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Ознакомление с окружающим миром (Познавательная деятельность)</w:t>
            </w:r>
          </w:p>
        </w:tc>
      </w:tr>
      <w:tr w:rsidR="00CD343A" w:rsidRPr="003F339D" w:rsidTr="00DA6317">
        <w:trPr>
          <w:trHeight w:val="1070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10.00-10.10 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9.55-10.25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D343A" w:rsidRPr="003F339D" w:rsidTr="00DA6317">
        <w:trPr>
          <w:trHeight w:val="854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16.00-16.25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Двигательная деятельность (физкультура в помещении)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Ознакомление с окружающим миром (Познавательная деятельность)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</w:tr>
      <w:tr w:rsidR="00CD343A" w:rsidRPr="003F339D" w:rsidTr="00DA6317">
        <w:trPr>
          <w:trHeight w:val="842"/>
          <w:jc w:val="center"/>
        </w:trPr>
        <w:tc>
          <w:tcPr>
            <w:tcW w:w="7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3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9.40-9.50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9.20-9.35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40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(Музыкальная деятельность)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</w:tr>
      <w:tr w:rsidR="00CD343A" w:rsidRPr="003F339D" w:rsidTr="00DA6317">
        <w:trPr>
          <w:trHeight w:val="1070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9.50-10.00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Рисование (Изобразительная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  <w:p w:rsidR="00CD343A" w:rsidRPr="003D1D03" w:rsidRDefault="00CD343A" w:rsidP="00DA631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  <w:p w:rsidR="00CD343A" w:rsidRPr="00795DF2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Музыка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Рисование (Изобразительная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9.55-10.25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  <w:tc>
          <w:tcPr>
            <w:tcW w:w="197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</w:tr>
      <w:tr w:rsidR="00CD343A" w:rsidRPr="003F339D" w:rsidTr="00DA6317">
        <w:trPr>
          <w:trHeight w:val="866"/>
          <w:jc w:val="center"/>
        </w:trPr>
        <w:tc>
          <w:tcPr>
            <w:tcW w:w="713" w:type="dxa"/>
            <w:vMerge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на прогулке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16.00-16.25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FFFFFF" w:themeFill="background1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71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1F711C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979" w:type="dxa"/>
            <w:shd w:val="clear" w:color="auto" w:fill="FFFFFF" w:themeFill="background1"/>
          </w:tcPr>
          <w:p w:rsidR="00CD343A" w:rsidRPr="001F711C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71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10.35-11.05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Двигательная деятельность (физкультура на прогулке)</w:t>
            </w:r>
          </w:p>
        </w:tc>
      </w:tr>
      <w:tr w:rsidR="00CD343A" w:rsidRPr="003F339D" w:rsidTr="00DA6317">
        <w:trPr>
          <w:trHeight w:val="1058"/>
          <w:jc w:val="center"/>
        </w:trPr>
        <w:tc>
          <w:tcPr>
            <w:tcW w:w="7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CD343A" w:rsidRPr="00703123" w:rsidRDefault="00CD343A" w:rsidP="00DA6317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312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9.40-9.50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Физкультура в помещении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9.20-9.35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 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9.15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</w:tr>
      <w:tr w:rsidR="00CD343A" w:rsidRPr="003F339D" w:rsidTr="00DA6317">
        <w:trPr>
          <w:trHeight w:val="416"/>
          <w:jc w:val="center"/>
        </w:trPr>
        <w:tc>
          <w:tcPr>
            <w:tcW w:w="713" w:type="dxa"/>
            <w:vMerge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10.00-10.10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речи (Коммуникативная деятельность)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Лепка/Аппликация/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Ручной труд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(Изобразительная/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продуктивная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Развитие речи (Коммуникативная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Математическое развитие (Познавательная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 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-10.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Музыка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(Музыкальная деятельность)</w:t>
            </w:r>
          </w:p>
        </w:tc>
      </w:tr>
      <w:tr w:rsidR="00CD343A" w:rsidRPr="003F339D" w:rsidTr="00DA6317">
        <w:trPr>
          <w:trHeight w:val="854"/>
          <w:jc w:val="center"/>
        </w:trPr>
        <w:tc>
          <w:tcPr>
            <w:tcW w:w="713" w:type="dxa"/>
            <w:vMerge/>
            <w:shd w:val="clear" w:color="auto" w:fill="FFFFFF" w:themeFill="background1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11.05-11.30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на прогулке (Двигательная деятельность)</w:t>
            </w: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F339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 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E2EFD9" w:themeFill="accent6" w:themeFillTint="33"/>
          </w:tcPr>
          <w:p w:rsidR="00CD343A" w:rsidRPr="001F711C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71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Default="0049415F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10.30-11.00</w:t>
            </w:r>
            <w:bookmarkStart w:id="0" w:name="_GoBack"/>
            <w:bookmarkEnd w:id="0"/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Физкультура в помещении (Двигательная деятельность)</w:t>
            </w:r>
          </w:p>
        </w:tc>
        <w:tc>
          <w:tcPr>
            <w:tcW w:w="1979" w:type="dxa"/>
            <w:shd w:val="clear" w:color="auto" w:fill="E2EFD9" w:themeFill="accent6" w:themeFillTint="33"/>
          </w:tcPr>
          <w:p w:rsidR="00CD343A" w:rsidRPr="001F711C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F711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  <w:p w:rsidR="00CD343A" w:rsidRPr="003F339D" w:rsidRDefault="00CD343A" w:rsidP="00DA63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CD343A" w:rsidRDefault="00CD343A" w:rsidP="00CD343A"/>
    <w:p w:rsidR="00CD343A" w:rsidRDefault="00CD343A" w:rsidP="00CD343A">
      <w:pPr>
        <w:jc w:val="center"/>
      </w:pPr>
    </w:p>
    <w:sectPr w:rsidR="00CD343A" w:rsidSect="005D4D2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AE" w:rsidRDefault="00F76AAE">
      <w:pPr>
        <w:spacing w:after="0" w:line="240" w:lineRule="auto"/>
      </w:pPr>
      <w:r>
        <w:separator/>
      </w:r>
    </w:p>
  </w:endnote>
  <w:endnote w:type="continuationSeparator" w:id="0">
    <w:p w:rsidR="00F76AAE" w:rsidRDefault="00F7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1772185"/>
      <w:docPartObj>
        <w:docPartGallery w:val="Page Numbers (Bottom of Page)"/>
        <w:docPartUnique/>
      </w:docPartObj>
    </w:sdtPr>
    <w:sdtEndPr/>
    <w:sdtContent>
      <w:p w:rsidR="00B94E63" w:rsidRDefault="00BB246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15F">
          <w:rPr>
            <w:noProof/>
          </w:rPr>
          <w:t>7</w:t>
        </w:r>
        <w:r>
          <w:fldChar w:fldCharType="end"/>
        </w:r>
      </w:p>
    </w:sdtContent>
  </w:sdt>
  <w:p w:rsidR="00B94E63" w:rsidRDefault="00F76A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AE" w:rsidRDefault="00F76AAE">
      <w:pPr>
        <w:spacing w:after="0" w:line="240" w:lineRule="auto"/>
      </w:pPr>
      <w:r>
        <w:separator/>
      </w:r>
    </w:p>
  </w:footnote>
  <w:footnote w:type="continuationSeparator" w:id="0">
    <w:p w:rsidR="00F76AAE" w:rsidRDefault="00F7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B40"/>
    <w:multiLevelType w:val="hybridMultilevel"/>
    <w:tmpl w:val="DF1E213C"/>
    <w:lvl w:ilvl="0" w:tplc="7F2C5F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0B7"/>
    <w:multiLevelType w:val="multilevel"/>
    <w:tmpl w:val="DC30A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8F4B8D"/>
    <w:multiLevelType w:val="multilevel"/>
    <w:tmpl w:val="D7A43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 w:themeColor="text1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hint="default"/>
        <w:b w:val="0"/>
        <w:color w:val="FF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hint="default"/>
        <w:b w:val="0"/>
        <w:color w:val="FF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hint="default"/>
        <w:b w:val="0"/>
        <w:color w:val="FF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hint="default"/>
        <w:b w:val="0"/>
        <w:color w:val="FF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hint="default"/>
        <w:b w:val="0"/>
        <w:color w:val="FF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hint="default"/>
        <w:b w:val="0"/>
        <w:color w:val="FF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hint="default"/>
        <w:b w:val="0"/>
        <w:color w:val="FF0000"/>
        <w:sz w:val="22"/>
      </w:rPr>
    </w:lvl>
  </w:abstractNum>
  <w:abstractNum w:abstractNumId="3" w15:restartNumberingAfterBreak="0">
    <w:nsid w:val="0D3E436E"/>
    <w:multiLevelType w:val="multilevel"/>
    <w:tmpl w:val="DC30A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F6B2F21"/>
    <w:multiLevelType w:val="hybridMultilevel"/>
    <w:tmpl w:val="A8E2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F14"/>
    <w:multiLevelType w:val="hybridMultilevel"/>
    <w:tmpl w:val="00C8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3F50"/>
    <w:multiLevelType w:val="hybridMultilevel"/>
    <w:tmpl w:val="37A4E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27183"/>
    <w:multiLevelType w:val="multilevel"/>
    <w:tmpl w:val="70D290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826821"/>
    <w:multiLevelType w:val="hybridMultilevel"/>
    <w:tmpl w:val="3352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F2274"/>
    <w:multiLevelType w:val="hybridMultilevel"/>
    <w:tmpl w:val="D39C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83314"/>
    <w:multiLevelType w:val="multilevel"/>
    <w:tmpl w:val="C980AE4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FBC1C29"/>
    <w:multiLevelType w:val="multilevel"/>
    <w:tmpl w:val="07D6E5A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251C5F24"/>
    <w:multiLevelType w:val="hybridMultilevel"/>
    <w:tmpl w:val="E2EC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30E"/>
    <w:multiLevelType w:val="hybridMultilevel"/>
    <w:tmpl w:val="0CE6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30EDD"/>
    <w:multiLevelType w:val="hybridMultilevel"/>
    <w:tmpl w:val="AAFE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E6519"/>
    <w:multiLevelType w:val="multilevel"/>
    <w:tmpl w:val="12E2C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2C627950"/>
    <w:multiLevelType w:val="hybridMultilevel"/>
    <w:tmpl w:val="2380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6917"/>
    <w:multiLevelType w:val="hybridMultilevel"/>
    <w:tmpl w:val="77AA168C"/>
    <w:lvl w:ilvl="0" w:tplc="50E02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358A4"/>
    <w:multiLevelType w:val="multilevel"/>
    <w:tmpl w:val="55E6B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1A7C31"/>
    <w:multiLevelType w:val="hybridMultilevel"/>
    <w:tmpl w:val="FA342C4A"/>
    <w:lvl w:ilvl="0" w:tplc="703A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16C6"/>
    <w:multiLevelType w:val="hybridMultilevel"/>
    <w:tmpl w:val="A798E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B02AA"/>
    <w:multiLevelType w:val="hybridMultilevel"/>
    <w:tmpl w:val="D022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C2E64"/>
    <w:multiLevelType w:val="hybridMultilevel"/>
    <w:tmpl w:val="F23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46DA3"/>
    <w:multiLevelType w:val="hybridMultilevel"/>
    <w:tmpl w:val="C78E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C6CB5"/>
    <w:multiLevelType w:val="hybridMultilevel"/>
    <w:tmpl w:val="9CBE9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22D23"/>
    <w:multiLevelType w:val="hybridMultilevel"/>
    <w:tmpl w:val="860AD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68CA"/>
    <w:multiLevelType w:val="hybridMultilevel"/>
    <w:tmpl w:val="2AA8C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203CD"/>
    <w:multiLevelType w:val="hybridMultilevel"/>
    <w:tmpl w:val="4C14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B2688"/>
    <w:multiLevelType w:val="multilevel"/>
    <w:tmpl w:val="1B68C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6CE7162C"/>
    <w:multiLevelType w:val="multilevel"/>
    <w:tmpl w:val="C6A68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240334"/>
    <w:multiLevelType w:val="hybridMultilevel"/>
    <w:tmpl w:val="3A8E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67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E24FEC"/>
    <w:multiLevelType w:val="hybridMultilevel"/>
    <w:tmpl w:val="2A0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8A9"/>
    <w:multiLevelType w:val="hybridMultilevel"/>
    <w:tmpl w:val="8568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86CA5"/>
    <w:multiLevelType w:val="hybridMultilevel"/>
    <w:tmpl w:val="60BEC564"/>
    <w:lvl w:ilvl="0" w:tplc="09A206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3066E"/>
    <w:multiLevelType w:val="hybridMultilevel"/>
    <w:tmpl w:val="6BD0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F2EC2"/>
    <w:multiLevelType w:val="hybridMultilevel"/>
    <w:tmpl w:val="FC563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21"/>
  </w:num>
  <w:num w:numId="5">
    <w:abstractNumId w:val="29"/>
  </w:num>
  <w:num w:numId="6">
    <w:abstractNumId w:val="28"/>
  </w:num>
  <w:num w:numId="7">
    <w:abstractNumId w:val="16"/>
  </w:num>
  <w:num w:numId="8">
    <w:abstractNumId w:val="10"/>
  </w:num>
  <w:num w:numId="9">
    <w:abstractNumId w:val="25"/>
  </w:num>
  <w:num w:numId="10">
    <w:abstractNumId w:val="32"/>
  </w:num>
  <w:num w:numId="11">
    <w:abstractNumId w:val="3"/>
  </w:num>
  <w:num w:numId="12">
    <w:abstractNumId w:val="22"/>
  </w:num>
  <w:num w:numId="13">
    <w:abstractNumId w:val="18"/>
  </w:num>
  <w:num w:numId="14">
    <w:abstractNumId w:val="14"/>
  </w:num>
  <w:num w:numId="15">
    <w:abstractNumId w:val="36"/>
  </w:num>
  <w:num w:numId="16">
    <w:abstractNumId w:val="30"/>
  </w:num>
  <w:num w:numId="17">
    <w:abstractNumId w:val="8"/>
  </w:num>
  <w:num w:numId="18">
    <w:abstractNumId w:val="33"/>
  </w:num>
  <w:num w:numId="19">
    <w:abstractNumId w:val="9"/>
  </w:num>
  <w:num w:numId="20">
    <w:abstractNumId w:val="34"/>
  </w:num>
  <w:num w:numId="21">
    <w:abstractNumId w:val="2"/>
  </w:num>
  <w:num w:numId="22">
    <w:abstractNumId w:val="7"/>
  </w:num>
  <w:num w:numId="23">
    <w:abstractNumId w:val="4"/>
  </w:num>
  <w:num w:numId="24">
    <w:abstractNumId w:val="31"/>
  </w:num>
  <w:num w:numId="25">
    <w:abstractNumId w:val="11"/>
  </w:num>
  <w:num w:numId="26">
    <w:abstractNumId w:val="26"/>
  </w:num>
  <w:num w:numId="27">
    <w:abstractNumId w:val="5"/>
  </w:num>
  <w:num w:numId="28">
    <w:abstractNumId w:val="23"/>
  </w:num>
  <w:num w:numId="29">
    <w:abstractNumId w:val="17"/>
  </w:num>
  <w:num w:numId="30">
    <w:abstractNumId w:val="35"/>
  </w:num>
  <w:num w:numId="31">
    <w:abstractNumId w:val="27"/>
  </w:num>
  <w:num w:numId="32">
    <w:abstractNumId w:val="24"/>
  </w:num>
  <w:num w:numId="33">
    <w:abstractNumId w:val="6"/>
  </w:num>
  <w:num w:numId="34">
    <w:abstractNumId w:val="12"/>
  </w:num>
  <w:num w:numId="35">
    <w:abstractNumId w:val="19"/>
  </w:num>
  <w:num w:numId="36">
    <w:abstractNumId w:val="2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FA"/>
    <w:rsid w:val="00303711"/>
    <w:rsid w:val="0049415F"/>
    <w:rsid w:val="005D4D26"/>
    <w:rsid w:val="0079247F"/>
    <w:rsid w:val="00827127"/>
    <w:rsid w:val="008943A6"/>
    <w:rsid w:val="009A2FE5"/>
    <w:rsid w:val="00A61F83"/>
    <w:rsid w:val="00B92074"/>
    <w:rsid w:val="00BB2460"/>
    <w:rsid w:val="00BC2848"/>
    <w:rsid w:val="00CD343A"/>
    <w:rsid w:val="00CD5FFA"/>
    <w:rsid w:val="00E6286B"/>
    <w:rsid w:val="00F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D9CF"/>
  <w15:chartTrackingRefBased/>
  <w15:docId w15:val="{051B38CC-0E27-49F1-90CD-1F0D892C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460"/>
  </w:style>
  <w:style w:type="paragraph" w:styleId="a5">
    <w:name w:val="footer"/>
    <w:basedOn w:val="a"/>
    <w:link w:val="a6"/>
    <w:uiPriority w:val="99"/>
    <w:unhideWhenUsed/>
    <w:rsid w:val="00B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460"/>
  </w:style>
  <w:style w:type="table" w:styleId="a7">
    <w:name w:val="Table Grid"/>
    <w:basedOn w:val="a1"/>
    <w:uiPriority w:val="39"/>
    <w:rsid w:val="00BB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24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2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246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B2460"/>
    <w:rPr>
      <w:color w:val="0563C1" w:themeColor="hyperlink"/>
      <w:u w:val="single"/>
    </w:rPr>
  </w:style>
  <w:style w:type="table" w:styleId="-56">
    <w:name w:val="Grid Table 5 Dark Accent 6"/>
    <w:basedOn w:val="a1"/>
    <w:uiPriority w:val="50"/>
    <w:rsid w:val="00BB246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46">
    <w:name w:val="Grid Table 4 Accent 6"/>
    <w:basedOn w:val="a1"/>
    <w:uiPriority w:val="49"/>
    <w:rsid w:val="00BB24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BB246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BB24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11"/>
    <w:basedOn w:val="a1"/>
    <w:next w:val="-1"/>
    <w:uiPriority w:val="46"/>
    <w:rsid w:val="00BB24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a1"/>
    <w:next w:val="a7"/>
    <w:uiPriority w:val="59"/>
    <w:rsid w:val="00BB246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BB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B2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2030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2023-11-30T06:03:00Z</dcterms:created>
  <dcterms:modified xsi:type="dcterms:W3CDTF">2024-09-04T05:31:00Z</dcterms:modified>
</cp:coreProperties>
</file>